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(Schema esemplificativo della domanda)</w:t>
      </w:r>
    </w:p>
    <w:p w:rsidR="0011166B" w:rsidRDefault="0011166B" w:rsidP="0011166B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 COMMISSARIO STRAORDINARIO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AZIENDA SANITARIA PROVINCIALE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CATANZARO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Via Vinicio Cortese, 25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88100 CATANZARO</w:t>
      </w: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________________________________________________________________, nato/a a ____________________________________________, il ________________________ e  residente in ___________________________________________________ Prov. ________, alla Via _______________________________________________________________________ n. ____________________, C.F. ___________________________________________________;        Tel. ___________________________, Mail/PEC ______________________________________;</w:t>
      </w:r>
    </w:p>
    <w:p w:rsidR="0011166B" w:rsidRDefault="0011166B" w:rsidP="0011166B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11166B" w:rsidRDefault="0011166B" w:rsidP="0011166B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di essere ammesso a partecipare all’avviso di selezione interna, per titoli e colloquio, per le progressioni tra le aree (c.d. “progressioni verticali”) del personale dell’Azienda Sanitaria Provinciale di Catanzaro, ex art. 21 del CCNL del Comparto Sanità 2019 – 2021</w:t>
      </w:r>
      <w:r>
        <w:rPr>
          <w:rFonts w:ascii="Arial" w:eastAsia="Times New Roman" w:hAnsi="Arial" w:cs="Arial"/>
        </w:rPr>
        <w:t>,</w:t>
      </w:r>
      <w:r>
        <w:rPr>
          <w:rFonts w:ascii="Arial" w:hAnsi="Arial" w:cs="Arial"/>
        </w:rPr>
        <w:t xml:space="preserve"> pubblicato nel sito web aziendale - Sezione Bandi – Concorsi e Avvisi in data  ______________________.</w:t>
      </w:r>
    </w:p>
    <w:p w:rsidR="0011166B" w:rsidRDefault="0011166B" w:rsidP="0011166B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Nello specifico chiede di poter partecipare alla selezione per la copertura dei seguenti posti (barrare la casella interessata):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it-IT"/>
        </w:rPr>
      </w:pPr>
      <w:proofErr w:type="spellStart"/>
      <w:r>
        <w:rPr>
          <w:rFonts w:ascii="Arial" w:eastAsia="Times New Roman" w:hAnsi="Arial" w:cs="Arial"/>
          <w:color w:val="000000"/>
          <w:u w:val="single"/>
          <w:lang w:eastAsia="it-IT"/>
        </w:rPr>
        <w:t>U.O.C.</w:t>
      </w:r>
      <w:proofErr w:type="spellEnd"/>
      <w:r>
        <w:rPr>
          <w:rFonts w:ascii="Arial" w:eastAsia="Times New Roman" w:hAnsi="Arial" w:cs="Arial"/>
          <w:color w:val="000000"/>
          <w:u w:val="single"/>
          <w:lang w:eastAsia="it-IT"/>
        </w:rPr>
        <w:t xml:space="preserve"> GESTIONE RISORSE ECONOMICHE E FINANZIARIE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□ N. 1 Collaboratore Amministrativo - Contenzioso Commerciale;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</w:rPr>
        <w:t>□ N. 1 Collaboratore Amministrativo - Fiscalità e Tributi;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"Cartel1" "Foglio1!R20C5" \a \f 4 \h  \* MERGEFORMAT </w:instrText>
      </w:r>
      <w:r>
        <w:rPr>
          <w:rFonts w:ascii="Arial" w:hAnsi="Arial" w:cs="Arial"/>
        </w:rPr>
        <w:fldChar w:fldCharType="separate"/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□ N. 1 Collaboratore Amministrativo - Bilancio e Contabilità;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11166B" w:rsidRDefault="0011166B" w:rsidP="0011166B">
      <w:pPr>
        <w:spacing w:after="0" w:line="240" w:lineRule="auto"/>
        <w:ind w:right="281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U.O.C.</w:t>
      </w:r>
      <w:proofErr w:type="spellEnd"/>
      <w:r>
        <w:rPr>
          <w:rFonts w:ascii="Arial" w:hAnsi="Arial" w:cs="Arial"/>
          <w:u w:val="single"/>
        </w:rPr>
        <w:t xml:space="preserve"> GESTIONE RISORSE UMANE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Gestione Trattamento Previdenziale;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Gestione Contenzioso;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Gestione Incarichi Dirigenziali;</w:t>
      </w:r>
    </w:p>
    <w:p w:rsidR="0011166B" w:rsidRDefault="0011166B" w:rsidP="0011166B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</w:p>
    <w:p w:rsidR="0011166B" w:rsidRDefault="0011166B" w:rsidP="0011166B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U.O.C.</w:t>
      </w:r>
      <w:proofErr w:type="spellEnd"/>
      <w:r>
        <w:rPr>
          <w:rFonts w:ascii="Arial" w:hAnsi="Arial" w:cs="Arial"/>
          <w:u w:val="single"/>
        </w:rPr>
        <w:t xml:space="preserve"> PROVVEDITORATO ECONOMATO E GESTIONE LOGISTICA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2 Collaboratori Amministrativi - RUP Procedure di Gara;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Gestione Ordini e Forniture;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Contabilizzazione Fatture;</w:t>
      </w:r>
    </w:p>
    <w:p w:rsidR="0011166B" w:rsidRDefault="0011166B" w:rsidP="0011166B">
      <w:pPr>
        <w:spacing w:after="0" w:line="240" w:lineRule="auto"/>
        <w:ind w:left="284" w:right="28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U.O.C.</w:t>
      </w:r>
      <w:proofErr w:type="spellEnd"/>
      <w:r>
        <w:rPr>
          <w:rFonts w:ascii="Arial" w:hAnsi="Arial" w:cs="Arial"/>
          <w:u w:val="single"/>
        </w:rPr>
        <w:t xml:space="preserve"> AFFARI GENERALI E ASSICURAZIONI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Controllo Delibere e Liquidazione Quote Associative;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Controllo Determine e Istruzione Rilievi Collegio Sindacale;</w:t>
      </w:r>
    </w:p>
    <w:p w:rsidR="0011166B" w:rsidRDefault="0011166B" w:rsidP="0011166B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</w:p>
    <w:p w:rsidR="0011166B" w:rsidRDefault="0011166B" w:rsidP="0011166B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U.O.C.</w:t>
      </w:r>
      <w:proofErr w:type="spellEnd"/>
      <w:r>
        <w:rPr>
          <w:rFonts w:ascii="Arial" w:hAnsi="Arial" w:cs="Arial"/>
          <w:u w:val="single"/>
        </w:rPr>
        <w:t xml:space="preserve"> MONITORAGGIO E CONTROLLO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Responsabile Procedimento Liquidazione Case di Cura;</w:t>
      </w:r>
    </w:p>
    <w:p w:rsidR="0011166B" w:rsidRDefault="0011166B" w:rsidP="0011166B">
      <w:pPr>
        <w:spacing w:after="0" w:line="240" w:lineRule="auto"/>
        <w:ind w:right="28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644" w:right="28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DISTRETTO SOCIO SANITARIO </w:t>
      </w:r>
      <w:proofErr w:type="spellStart"/>
      <w:r>
        <w:rPr>
          <w:rFonts w:ascii="Arial" w:hAnsi="Arial" w:cs="Arial"/>
          <w:u w:val="single"/>
        </w:rPr>
        <w:t>DI</w:t>
      </w:r>
      <w:proofErr w:type="spellEnd"/>
      <w:r>
        <w:rPr>
          <w:rFonts w:ascii="Arial" w:hAnsi="Arial" w:cs="Arial"/>
          <w:u w:val="single"/>
        </w:rPr>
        <w:t xml:space="preserve"> LAMEZIA TERME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Liquidazione Strutture Sanitarie Territoriali;</w:t>
      </w:r>
    </w:p>
    <w:p w:rsidR="0011166B" w:rsidRDefault="0011166B" w:rsidP="0011166B">
      <w:pPr>
        <w:spacing w:after="0" w:line="240" w:lineRule="auto"/>
        <w:ind w:right="28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right="28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DISTRETTO SOCIO SANITARIO </w:t>
      </w:r>
      <w:proofErr w:type="spellStart"/>
      <w:r>
        <w:rPr>
          <w:rFonts w:ascii="Arial" w:hAnsi="Arial" w:cs="Arial"/>
          <w:u w:val="single"/>
        </w:rPr>
        <w:t>DI</w:t>
      </w:r>
      <w:proofErr w:type="spellEnd"/>
      <w:r>
        <w:rPr>
          <w:rFonts w:ascii="Arial" w:hAnsi="Arial" w:cs="Arial"/>
          <w:u w:val="single"/>
        </w:rPr>
        <w:t xml:space="preserve"> CATANZARO</w:t>
      </w:r>
    </w:p>
    <w:p w:rsidR="0011166B" w:rsidRDefault="0011166B" w:rsidP="0011166B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□ N. 1 Collaboratore Amministrativo - Liquidazione Strutture Sanitarie Territoriali.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1166B" w:rsidRDefault="0011166B" w:rsidP="0011166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 (Prov. _______)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il _______________;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essere residente in _______________________ (CAP _______) (Prov. ____________) alla  Via ________________  n. ______, (telefono n. _____________, cellulare n. ___________, pec ______________________________email _______________________);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_______________________________, conseguito presso _______________________________, in data 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servizio con rapporto di lavoro a tempo indeterminato presso l’Unità Operativa di __________________________________________________________________________; 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nel bando e precisamente: __________________________________________________________________________;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Ruolo: ____________________________________________________________________;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Categoria: 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Profilo Professionale: ________________________________________________________; 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e conoscere le prescrizioni contenute nel bando;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              n. 445/2000;</w:t>
      </w:r>
    </w:p>
    <w:p w:rsidR="0011166B" w:rsidRDefault="0011166B" w:rsidP="0011166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Chiede che ogni comunicazione inerente all’avviso gli venga fatta al seguente indirizzo: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Pec/Mail ___________________________________________________________,riservandosi di comunicare tempestivamente ogni variazione dello stesso.</w:t>
      </w: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consente, con la presente, il trattamento dei propri dati personali, nel rispetto della vigente normativa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30/06/2003 n. 196 e Regolamento UE 2016/679</w:t>
      </w:r>
      <w:r>
        <w:rPr>
          <w:rFonts w:ascii="Times New Roman" w:hAnsi="Times New Roman"/>
        </w:rPr>
        <w:t xml:space="preserve"> </w:t>
      </w:r>
      <w:r>
        <w:rPr>
          <w:rFonts w:ascii="Arial" w:hAnsi="Arial" w:cs="Arial"/>
        </w:rPr>
        <w:t xml:space="preserve">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101/2018), per lo svolgimento di tutte le procedure relative all’avviso.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sostitutiva attestante il possesso dei requisiti specifici di ammissione;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curriculum formativo e professionale, in formato europeo, redatto su carta semplice, datato, firmato e autocertificato ai sensi degli artt. 46 e 47 del D.P.R. n. 445/2000;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Schede di valutazione oggetto dell’OIV;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11166B" w:rsidRDefault="0011166B" w:rsidP="0011166B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    Fotocopia del documento d’identità in corso di validità.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 data__________________________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66B" w:rsidRDefault="0011166B" w:rsidP="001116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Firma ________________________________ 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FAC-SIMILE 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CERTIFICAZIONE</w:t>
      </w:r>
    </w:p>
    <w:p w:rsidR="0011166B" w:rsidRDefault="0011166B" w:rsidP="0011166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(Artt. 46 e 47 D.P.R. n. 445/2000)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 il _____________________ e residente in __________________________________ Via_________________________________ n. _________</w:t>
      </w:r>
    </w:p>
    <w:p w:rsidR="0011166B" w:rsidRDefault="0011166B" w:rsidP="0011166B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 xml:space="preserve">consapevole che </w:t>
      </w:r>
      <w:r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166B" w:rsidRDefault="0011166B" w:rsidP="0011166B">
      <w:pPr>
        <w:spacing w:after="12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esprime il proprio consenso affinché i dati personali forniti possano essere trattati nel rispetto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 (Codice in materia di protezione dei dati personali) e del Regolamento UE 2016/679 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 per gli adempimenti relativi alla presente procedura.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</w:t>
      </w:r>
    </w:p>
    <w:p w:rsidR="0011166B" w:rsidRDefault="0011166B" w:rsidP="0011166B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11166B" w:rsidRDefault="0011166B" w:rsidP="0011166B">
      <w:pPr>
        <w:rPr>
          <w:rFonts w:ascii="Arial" w:hAnsi="Arial" w:cs="Arial"/>
        </w:rPr>
      </w:pPr>
      <w:r>
        <w:rPr>
          <w:rFonts w:ascii="Arial" w:hAnsi="Arial" w:cs="Arial"/>
        </w:rPr>
        <w:t>Si allega fotocopia del documento d’identità in corso di validità.</w:t>
      </w:r>
    </w:p>
    <w:p w:rsidR="00AE25CD" w:rsidRDefault="00AE25CD" w:rsidP="0011166B">
      <w:pPr>
        <w:tabs>
          <w:tab w:val="left" w:pos="9356"/>
        </w:tabs>
        <w:ind w:right="-285"/>
      </w:pPr>
    </w:p>
    <w:sectPr w:rsidR="00AE25CD" w:rsidSect="0011166B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/>
  </w:num>
  <w:num w:numId="2">
    <w:abstractNumId w:val="0"/>
    <w:lvlOverride w:ilvl="0"/>
  </w:num>
  <w:num w:numId="3">
    <w:abstractNumId w:val="2"/>
    <w:lvlOverride w:ilvl="0"/>
  </w:num>
  <w:num w:numId="4">
    <w:abstractNumId w:val="3"/>
    <w:lvlOverride w:ilvl="0"/>
  </w:num>
  <w:num w:numId="5">
    <w:abstractNumId w:val="4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1166B"/>
    <w:rsid w:val="00036EDA"/>
    <w:rsid w:val="00084CF5"/>
    <w:rsid w:val="0011166B"/>
    <w:rsid w:val="001230E6"/>
    <w:rsid w:val="001653CB"/>
    <w:rsid w:val="00195F35"/>
    <w:rsid w:val="001A5921"/>
    <w:rsid w:val="002C4153"/>
    <w:rsid w:val="002F3CD5"/>
    <w:rsid w:val="00311273"/>
    <w:rsid w:val="00364B0F"/>
    <w:rsid w:val="003732B2"/>
    <w:rsid w:val="00387F35"/>
    <w:rsid w:val="003A17A9"/>
    <w:rsid w:val="003C33CD"/>
    <w:rsid w:val="00402C5D"/>
    <w:rsid w:val="004A2072"/>
    <w:rsid w:val="006310DE"/>
    <w:rsid w:val="007362A9"/>
    <w:rsid w:val="0079369C"/>
    <w:rsid w:val="00863351"/>
    <w:rsid w:val="00875C0B"/>
    <w:rsid w:val="008D1810"/>
    <w:rsid w:val="00922B07"/>
    <w:rsid w:val="00973346"/>
    <w:rsid w:val="00A65751"/>
    <w:rsid w:val="00A94A30"/>
    <w:rsid w:val="00AB180E"/>
    <w:rsid w:val="00AE25CD"/>
    <w:rsid w:val="00B72574"/>
    <w:rsid w:val="00CA400A"/>
    <w:rsid w:val="00D318F5"/>
    <w:rsid w:val="00D62F29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11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1166B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116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116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2023-10-11T06:38:00Z</dcterms:created>
  <dcterms:modified xsi:type="dcterms:W3CDTF">2023-10-11T06:41:00Z</dcterms:modified>
</cp:coreProperties>
</file>